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7A" w:rsidRPr="003A6390" w:rsidRDefault="003A6390">
      <w:pPr>
        <w:rPr>
          <w:b/>
          <w:sz w:val="28"/>
        </w:rPr>
      </w:pPr>
      <w:r w:rsidRPr="003A6390">
        <w:rPr>
          <w:b/>
          <w:sz w:val="28"/>
        </w:rPr>
        <w:t>Discussion Questions- Week Two</w:t>
      </w:r>
    </w:p>
    <w:p w:rsidR="003A6390" w:rsidRPr="003A6390" w:rsidRDefault="003A6390">
      <w:pPr>
        <w:rPr>
          <w:i/>
        </w:rPr>
      </w:pPr>
    </w:p>
    <w:p w:rsidR="003A6390" w:rsidRDefault="003A6390">
      <w:pPr>
        <w:rPr>
          <w:i/>
        </w:rPr>
      </w:pPr>
      <w:r w:rsidRPr="003A6390">
        <w:rPr>
          <w:i/>
        </w:rPr>
        <w:t xml:space="preserve">When we left school, we had just previously been discussing the German invasion of France. After France was invaded and captured, French civilians fell under the rule of the Nazis and the Nazi party. Some people followed along with their rule, and some resisted. </w:t>
      </w:r>
    </w:p>
    <w:p w:rsidR="003A6390" w:rsidRDefault="003A6390">
      <w:pPr>
        <w:rPr>
          <w:i/>
        </w:rPr>
      </w:pPr>
    </w:p>
    <w:p w:rsidR="003A6390" w:rsidRPr="003A6390" w:rsidRDefault="003A6390">
      <w:pPr>
        <w:rPr>
          <w:i/>
        </w:rPr>
      </w:pPr>
      <w:r>
        <w:rPr>
          <w:i/>
        </w:rPr>
        <w:t xml:space="preserve">Try to answer the following questions in </w:t>
      </w:r>
      <w:r w:rsidRPr="003A6390">
        <w:rPr>
          <w:b/>
          <w:i/>
        </w:rPr>
        <w:t>three to five</w:t>
      </w:r>
      <w:r>
        <w:rPr>
          <w:i/>
        </w:rPr>
        <w:t xml:space="preserve"> sentences: </w:t>
      </w:r>
    </w:p>
    <w:p w:rsidR="003A6390" w:rsidRDefault="003A6390"/>
    <w:p w:rsidR="003A6390" w:rsidRDefault="003A6390" w:rsidP="003A6390">
      <w:pPr>
        <w:pStyle w:val="ListParagraph"/>
        <w:numPr>
          <w:ilvl w:val="0"/>
          <w:numId w:val="1"/>
        </w:numPr>
      </w:pPr>
      <w:r>
        <w:t>According to the article, what did “resistance” mean in France during WWII? What types of things did people do?</w:t>
      </w:r>
    </w:p>
    <w:p w:rsidR="003A6390" w:rsidRDefault="003A6390" w:rsidP="003A6390"/>
    <w:p w:rsidR="003A6390" w:rsidRDefault="003A6390" w:rsidP="003A6390"/>
    <w:p w:rsidR="003A6390" w:rsidRDefault="003A6390" w:rsidP="003A6390"/>
    <w:p w:rsidR="003A6390" w:rsidRDefault="003A6390" w:rsidP="003A6390">
      <w:pPr>
        <w:pStyle w:val="ListParagraph"/>
        <w:numPr>
          <w:ilvl w:val="0"/>
          <w:numId w:val="1"/>
        </w:numPr>
      </w:pPr>
      <w:r>
        <w:t>According to the article, what does “accommodation” mean? What did that look like in Nazi occupied France?</w:t>
      </w:r>
    </w:p>
    <w:p w:rsidR="003A6390" w:rsidRDefault="003A6390" w:rsidP="003A6390"/>
    <w:p w:rsidR="003A6390" w:rsidRDefault="003A6390" w:rsidP="003A6390"/>
    <w:p w:rsidR="003A6390" w:rsidRDefault="003A6390" w:rsidP="003A6390"/>
    <w:p w:rsidR="003A6390" w:rsidRDefault="003A6390" w:rsidP="003A6390">
      <w:pPr>
        <w:pStyle w:val="ListParagraph"/>
        <w:numPr>
          <w:ilvl w:val="0"/>
          <w:numId w:val="1"/>
        </w:numPr>
      </w:pPr>
      <w:r>
        <w:t>Who are the “monsters” that the article refers to? What did they do during the occupation? Why do you think they went along with Nazi rule the way that they did?</w:t>
      </w:r>
    </w:p>
    <w:p w:rsidR="003A6390" w:rsidRDefault="003A6390"/>
    <w:p w:rsidR="003A6390" w:rsidRDefault="003A6390"/>
    <w:p w:rsidR="003A6390" w:rsidRDefault="003A6390"/>
    <w:p w:rsidR="003A6390" w:rsidRDefault="003A6390" w:rsidP="003A6390">
      <w:pPr>
        <w:pStyle w:val="ListParagraph"/>
        <w:numPr>
          <w:ilvl w:val="0"/>
          <w:numId w:val="1"/>
        </w:numPr>
      </w:pPr>
      <w:r>
        <w:t>How do you think most people today (Americans) would respond to another country capturing and oppressing our nation? How do you think you would respond?</w:t>
      </w:r>
    </w:p>
    <w:p w:rsidR="003A6390" w:rsidRDefault="003A6390" w:rsidP="003A6390"/>
    <w:p w:rsidR="003A6390" w:rsidRDefault="003A6390" w:rsidP="003A6390"/>
    <w:p w:rsidR="003A6390" w:rsidRDefault="003A6390" w:rsidP="003A6390"/>
    <w:p w:rsidR="003A6390" w:rsidRDefault="003A6390" w:rsidP="003A6390">
      <w:pPr>
        <w:pStyle w:val="ListParagraph"/>
        <w:numPr>
          <w:ilvl w:val="0"/>
          <w:numId w:val="1"/>
        </w:numPr>
      </w:pPr>
      <w:r>
        <w:t xml:space="preserve">Does resistance need to be fighting back? Or can it be something simple? How should people resist moral injustice? </w:t>
      </w:r>
      <w:bookmarkStart w:id="0" w:name="_GoBack"/>
      <w:bookmarkEnd w:id="0"/>
    </w:p>
    <w:sectPr w:rsidR="003A6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A1F"/>
    <w:multiLevelType w:val="hybridMultilevel"/>
    <w:tmpl w:val="2174A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90"/>
    <w:rsid w:val="003A6390"/>
    <w:rsid w:val="0045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48D5"/>
  <w15:chartTrackingRefBased/>
  <w15:docId w15:val="{6BED679F-B415-4B60-AE4A-A42F7985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Ruether, Casey</dc:creator>
  <cp:keywords/>
  <dc:description/>
  <cp:lastModifiedBy>Ruether, Casey</cp:lastModifiedBy>
  <cp:revision>1</cp:revision>
  <dcterms:created xsi:type="dcterms:W3CDTF">2020-03-26T19:51:00Z</dcterms:created>
  <dcterms:modified xsi:type="dcterms:W3CDTF">2020-03-26T19:58:00Z</dcterms:modified>
</cp:coreProperties>
</file>